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143F8E">
        <w:rPr>
          <w:rFonts w:ascii="Times New Roman" w:hAnsi="Times New Roman" w:cs="Times New Roman"/>
          <w:sz w:val="24"/>
          <w:szCs w:val="24"/>
        </w:rPr>
        <w:t>16</w:t>
      </w:r>
      <w:r w:rsidR="001C237E">
        <w:rPr>
          <w:rFonts w:ascii="Times New Roman" w:hAnsi="Times New Roman" w:cs="Times New Roman"/>
          <w:sz w:val="24"/>
          <w:szCs w:val="24"/>
        </w:rPr>
        <w:t>.0</w:t>
      </w:r>
      <w:r w:rsidR="00143F8E">
        <w:rPr>
          <w:rFonts w:ascii="Times New Roman" w:hAnsi="Times New Roman" w:cs="Times New Roman"/>
          <w:sz w:val="24"/>
          <w:szCs w:val="24"/>
        </w:rPr>
        <w:t>5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143F8E" w:rsidRPr="003D7840" w:rsidTr="00C61187">
        <w:trPr>
          <w:trHeight w:val="256"/>
        </w:trPr>
        <w:tc>
          <w:tcPr>
            <w:tcW w:w="543" w:type="dxa"/>
          </w:tcPr>
          <w:p w:rsidR="00143F8E" w:rsidRPr="003D7840" w:rsidRDefault="00143F8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143F8E" w:rsidRPr="00C61187" w:rsidRDefault="00E74DB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пер. Пушкина, д. 9</w:t>
            </w:r>
          </w:p>
        </w:tc>
        <w:tc>
          <w:tcPr>
            <w:tcW w:w="1830" w:type="dxa"/>
          </w:tcPr>
          <w:p w:rsidR="00143F8E" w:rsidRPr="00C61187" w:rsidRDefault="00C6118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Объект незавершенного  строительства</w:t>
            </w:r>
          </w:p>
        </w:tc>
        <w:tc>
          <w:tcPr>
            <w:tcW w:w="2400" w:type="dxa"/>
          </w:tcPr>
          <w:p w:rsidR="00143F8E" w:rsidRPr="00C61187" w:rsidRDefault="00E74DB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34:37:010325:122</w:t>
            </w:r>
          </w:p>
        </w:tc>
      </w:tr>
      <w:tr w:rsidR="00BE1A38" w:rsidRPr="003D7840" w:rsidTr="00C61187">
        <w:trPr>
          <w:trHeight w:val="245"/>
        </w:trPr>
        <w:tc>
          <w:tcPr>
            <w:tcW w:w="543" w:type="dxa"/>
          </w:tcPr>
          <w:p w:rsidR="00BE1A38" w:rsidRPr="003D7840" w:rsidRDefault="00BE1A38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BE1A38" w:rsidRPr="00C61187" w:rsidRDefault="00BE1A38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Белорусская, д. 23</w:t>
            </w:r>
          </w:p>
        </w:tc>
        <w:tc>
          <w:tcPr>
            <w:tcW w:w="1830" w:type="dxa"/>
          </w:tcPr>
          <w:p w:rsidR="00BE1A38" w:rsidRPr="00C61187" w:rsidRDefault="00BE1A38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E1A38" w:rsidRPr="00C61187" w:rsidRDefault="00BE1A38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34:37:010223:116</w:t>
            </w:r>
          </w:p>
        </w:tc>
      </w:tr>
      <w:tr w:rsidR="00D331B9" w:rsidRPr="003D7840" w:rsidTr="00C61187">
        <w:trPr>
          <w:trHeight w:val="250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Герцена, д. 31</w:t>
            </w:r>
          </w:p>
        </w:tc>
        <w:tc>
          <w:tcPr>
            <w:tcW w:w="183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34:37:010237:155</w:t>
            </w:r>
          </w:p>
        </w:tc>
      </w:tr>
      <w:tr w:rsidR="00D331B9" w:rsidRPr="003D7840" w:rsidTr="00C61187">
        <w:trPr>
          <w:trHeight w:val="240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</w:tcPr>
          <w:p w:rsidR="00D331B9" w:rsidRPr="00C61187" w:rsidRDefault="00D331B9" w:rsidP="00C61187">
            <w:pPr>
              <w:tabs>
                <w:tab w:val="left" w:pos="3638"/>
              </w:tabs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Гоголя, д. 55</w:t>
            </w:r>
          </w:p>
        </w:tc>
        <w:tc>
          <w:tcPr>
            <w:tcW w:w="1830" w:type="dxa"/>
          </w:tcPr>
          <w:p w:rsidR="00D331B9" w:rsidRPr="00C61187" w:rsidRDefault="00D331B9" w:rsidP="00C61187">
            <w:pPr>
              <w:tabs>
                <w:tab w:val="left" w:pos="1402"/>
              </w:tabs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34:37:010249:167</w:t>
            </w:r>
          </w:p>
        </w:tc>
      </w:tr>
      <w:tr w:rsidR="00D331B9" w:rsidRPr="003D7840" w:rsidTr="00C61187">
        <w:trPr>
          <w:trHeight w:val="244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З.Космодемьянской, д. 17</w:t>
            </w:r>
          </w:p>
        </w:tc>
        <w:tc>
          <w:tcPr>
            <w:tcW w:w="183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34:37:010223:138</w:t>
            </w:r>
          </w:p>
        </w:tc>
      </w:tr>
      <w:tr w:rsidR="00D331B9" w:rsidRPr="003D7840" w:rsidTr="00C61187">
        <w:trPr>
          <w:trHeight w:val="234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З.Космодемьянской, д. 27</w:t>
            </w:r>
          </w:p>
        </w:tc>
        <w:tc>
          <w:tcPr>
            <w:tcW w:w="183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34:37:010222:234</w:t>
            </w:r>
          </w:p>
        </w:tc>
      </w:tr>
      <w:tr w:rsidR="00D331B9" w:rsidRPr="003D7840" w:rsidTr="00C61187">
        <w:trPr>
          <w:trHeight w:val="224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</w:tcPr>
          <w:p w:rsidR="00D331B9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З.Космодемьянской, д. 31</w:t>
            </w:r>
          </w:p>
        </w:tc>
        <w:tc>
          <w:tcPr>
            <w:tcW w:w="1830" w:type="dxa"/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D331B9" w:rsidRPr="00C61187" w:rsidRDefault="00D331B9" w:rsidP="00C611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34:37:010222:128</w:t>
            </w:r>
          </w:p>
          <w:p w:rsidR="00D331B9" w:rsidRPr="00C61187" w:rsidRDefault="00D331B9" w:rsidP="00C61187">
            <w:pPr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BE3" w:rsidRPr="003D7840" w:rsidTr="00C61187">
        <w:trPr>
          <w:trHeight w:val="232"/>
        </w:trPr>
        <w:tc>
          <w:tcPr>
            <w:tcW w:w="543" w:type="dxa"/>
          </w:tcPr>
          <w:p w:rsidR="00EB5BE3" w:rsidRPr="003D7840" w:rsidRDefault="00EB5BE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К.Цеткин, д. 11а</w:t>
            </w:r>
          </w:p>
        </w:tc>
        <w:tc>
          <w:tcPr>
            <w:tcW w:w="1830" w:type="dxa"/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34:37:010332:138</w:t>
            </w:r>
          </w:p>
        </w:tc>
      </w:tr>
      <w:tr w:rsidR="00EB5BE3" w:rsidRPr="003D7840" w:rsidTr="00C61187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EB5BE3" w:rsidRPr="003D7840" w:rsidRDefault="00EB5BE3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>. Михайловка, ул. К.Цеткин, д. 15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B5BE3" w:rsidRPr="00C61187" w:rsidRDefault="00EB5BE3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34:37:010332:69</w:t>
            </w:r>
          </w:p>
        </w:tc>
      </w:tr>
      <w:tr w:rsidR="00D331B9" w:rsidRPr="003D7840" w:rsidTr="00C61187">
        <w:trPr>
          <w:trHeight w:val="226"/>
        </w:trPr>
        <w:tc>
          <w:tcPr>
            <w:tcW w:w="543" w:type="dxa"/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</w:tcPr>
          <w:p w:rsidR="00D331B9" w:rsidRPr="00C61187" w:rsidRDefault="00F04D37" w:rsidP="00C61187">
            <w:pPr>
              <w:tabs>
                <w:tab w:val="left" w:pos="3846"/>
              </w:tabs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C61187">
              <w:rPr>
                <w:rFonts w:ascii="Times New Roman" w:hAnsi="Times New Roman" w:cs="Times New Roman"/>
                <w:color w:val="000000"/>
              </w:rPr>
              <w:t>Киквидзе</w:t>
            </w:r>
            <w:proofErr w:type="spellEnd"/>
            <w:r w:rsidRPr="00C61187">
              <w:rPr>
                <w:rFonts w:ascii="Times New Roman" w:hAnsi="Times New Roman" w:cs="Times New Roman"/>
                <w:color w:val="000000"/>
              </w:rPr>
              <w:t>, д. 24</w:t>
            </w:r>
          </w:p>
        </w:tc>
        <w:tc>
          <w:tcPr>
            <w:tcW w:w="1830" w:type="dxa"/>
          </w:tcPr>
          <w:p w:rsidR="00D331B9" w:rsidRPr="00C61187" w:rsidRDefault="00F04D3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331B9" w:rsidRPr="00C61187" w:rsidRDefault="00F04D3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34:37:010228:193</w:t>
            </w:r>
          </w:p>
        </w:tc>
      </w:tr>
      <w:tr w:rsidR="00D331B9" w:rsidRPr="003D7840" w:rsidTr="00C61187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331B9" w:rsidRPr="003D7840" w:rsidRDefault="00D331B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D331B9" w:rsidRPr="00C61187" w:rsidRDefault="00F04D3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C6118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C61187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C61187">
              <w:rPr>
                <w:rFonts w:ascii="Times New Roman" w:hAnsi="Times New Roman" w:cs="Times New Roman"/>
                <w:color w:val="000000"/>
              </w:rPr>
              <w:t>Киквидзе</w:t>
            </w:r>
            <w:proofErr w:type="spellEnd"/>
            <w:r w:rsidRPr="00C61187">
              <w:rPr>
                <w:rFonts w:ascii="Times New Roman" w:hAnsi="Times New Roman" w:cs="Times New Roman"/>
                <w:color w:val="000000"/>
              </w:rPr>
              <w:t>, д. 32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331B9" w:rsidRPr="00C61187" w:rsidRDefault="00F04D3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331B9" w:rsidRPr="00C61187" w:rsidRDefault="00F04D37" w:rsidP="00C61187">
            <w:pPr>
              <w:rPr>
                <w:rFonts w:ascii="Times New Roman" w:hAnsi="Times New Roman" w:cs="Times New Roman"/>
                <w:color w:val="000000"/>
              </w:rPr>
            </w:pPr>
            <w:r w:rsidRPr="00C61187">
              <w:rPr>
                <w:rFonts w:ascii="Times New Roman" w:hAnsi="Times New Roman" w:cs="Times New Roman"/>
                <w:color w:val="000000"/>
              </w:rPr>
              <w:t>34:37:010228:193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2022-02-07T06:28:00Z</cp:lastPrinted>
  <dcterms:created xsi:type="dcterms:W3CDTF">2021-09-14T09:02:00Z</dcterms:created>
  <dcterms:modified xsi:type="dcterms:W3CDTF">2022-05-13T07:37:00Z</dcterms:modified>
</cp:coreProperties>
</file>